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0B" w:rsidRPr="00622E75" w:rsidRDefault="00FA4F0B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7496" w:rsidRPr="00622E75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  <w:r w:rsidRPr="00622E75">
        <w:rPr>
          <w:rFonts w:ascii="Times New Roman" w:hAnsi="Times New Roman"/>
          <w:b/>
          <w:sz w:val="24"/>
          <w:szCs w:val="24"/>
        </w:rPr>
        <w:t>FICHA DE AVALIAÇÃO DO ESTAGIÁRIO PELO</w:t>
      </w:r>
      <w:r w:rsidR="00FA4F0B" w:rsidRPr="00622E75">
        <w:rPr>
          <w:rFonts w:ascii="Times New Roman" w:hAnsi="Times New Roman"/>
          <w:b/>
          <w:sz w:val="24"/>
          <w:szCs w:val="24"/>
        </w:rPr>
        <w:t>(A)</w:t>
      </w:r>
      <w:r w:rsidRPr="00622E75">
        <w:rPr>
          <w:rFonts w:ascii="Times New Roman" w:hAnsi="Times New Roman"/>
          <w:b/>
          <w:sz w:val="24"/>
          <w:szCs w:val="24"/>
        </w:rPr>
        <w:t xml:space="preserve"> ORIENTADOR</w:t>
      </w:r>
      <w:r w:rsidR="00FA4F0B" w:rsidRPr="00622E75">
        <w:rPr>
          <w:rFonts w:ascii="Times New Roman" w:hAnsi="Times New Roman"/>
          <w:b/>
          <w:sz w:val="24"/>
          <w:szCs w:val="24"/>
        </w:rPr>
        <w:t>(A)</w:t>
      </w:r>
    </w:p>
    <w:p w:rsidR="00967496" w:rsidRPr="00622E75" w:rsidRDefault="00967496" w:rsidP="009674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3820"/>
        <w:gridCol w:w="900"/>
        <w:gridCol w:w="680"/>
      </w:tblGrid>
      <w:tr w:rsidR="00FA4F0B" w:rsidRPr="00622E75" w:rsidTr="00FA4F0B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0B" w:rsidRPr="00622E75" w:rsidRDefault="00FA4F0B" w:rsidP="003D3D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Curso: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346"/>
                <w:placeholder>
                  <w:docPart w:val="C572A4F03EA343B7812EB261312A0CFE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sz w:val="24"/>
                <w:szCs w:val="24"/>
              </w:rPr>
              <w:t>) Agronomia</w:t>
            </w:r>
            <w:proofErr w:type="gramStart"/>
            <w:r w:rsidRPr="00622E7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622E75">
              <w:rPr>
                <w:rFonts w:ascii="Times New Roman" w:hAnsi="Times New Roman"/>
                <w:sz w:val="24"/>
                <w:szCs w:val="24"/>
              </w:rPr>
              <w:t>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95"/>
                <w:placeholder>
                  <w:docPart w:val="1C60D781BCA740BEA12A0112D153127C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sz w:val="24"/>
                <w:szCs w:val="24"/>
              </w:rPr>
              <w:t>) Engenharia de Alimentos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96"/>
                <w:placeholder>
                  <w:docPart w:val="1FC8AF765A024B50B27CA10BB36B74D6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sz w:val="24"/>
                <w:szCs w:val="24"/>
              </w:rPr>
              <w:t>) Engenharia Florestal</w:t>
            </w:r>
          </w:p>
        </w:tc>
      </w:tr>
      <w:tr w:rsidR="00967496" w:rsidRPr="00622E75" w:rsidTr="00967496">
        <w:trPr>
          <w:cantSplit/>
        </w:trPr>
        <w:tc>
          <w:tcPr>
            <w:tcW w:w="9210" w:type="dxa"/>
            <w:gridSpan w:val="4"/>
          </w:tcPr>
          <w:p w:rsidR="00967496" w:rsidRPr="00622E75" w:rsidRDefault="00967496" w:rsidP="009674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Estagiário (a):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406"/>
                <w:placeholder>
                  <w:docPart w:val="DF7B0D970CDB4859899CC4593CD68C35"/>
                </w:placeholder>
                <w:showingPlcHdr/>
                <w:text/>
              </w:sdtPr>
              <w:sdtContent>
                <w:r w:rsidR="00E5681A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E5681A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:rsidTr="00967496">
        <w:trPr>
          <w:cantSplit/>
        </w:trPr>
        <w:tc>
          <w:tcPr>
            <w:tcW w:w="9210" w:type="dxa"/>
            <w:gridSpan w:val="4"/>
          </w:tcPr>
          <w:p w:rsidR="00967496" w:rsidRPr="00622E75" w:rsidRDefault="00967496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Empresa/instituição concedente do Estágio: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97"/>
                <w:placeholder>
                  <w:docPart w:val="39CDA00074D34EFF85FD6EA9AB21068C"/>
                </w:placeholder>
                <w:showingPlcHdr/>
                <w:text/>
              </w:sdtPr>
              <w:sdtContent>
                <w:r w:rsidR="00E5681A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E5681A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:rsidTr="00967496">
        <w:trPr>
          <w:cantSplit/>
        </w:trPr>
        <w:tc>
          <w:tcPr>
            <w:tcW w:w="9210" w:type="dxa"/>
            <w:gridSpan w:val="4"/>
          </w:tcPr>
          <w:p w:rsidR="00967496" w:rsidRPr="00622E75" w:rsidRDefault="00967496" w:rsidP="009674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Orientador (a):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99"/>
                <w:placeholder>
                  <w:docPart w:val="083A4BBF5E4A481B8735CB5FFDCEACF2"/>
                </w:placeholder>
                <w:showingPlcHdr/>
                <w:text/>
              </w:sdtPr>
              <w:sdtContent>
                <w:r w:rsidR="00E5681A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E5681A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:rsidTr="00967496">
        <w:tc>
          <w:tcPr>
            <w:tcW w:w="3810" w:type="dxa"/>
            <w:tcBorders>
              <w:bottom w:val="single" w:sz="4" w:space="0" w:color="auto"/>
            </w:tcBorders>
          </w:tcPr>
          <w:p w:rsidR="00967496" w:rsidRPr="00622E75" w:rsidRDefault="00967496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 xml:space="preserve">Início do estágio: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4"/>
                <w:placeholder>
                  <w:docPart w:val="EEBFBA10D278495F834755235892516F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/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81A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1"/>
                <w:placeholder>
                  <w:docPart w:val="0B355091FB8846699D02F2296545E059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/</w:t>
            </w:r>
            <w:r w:rsidR="00E5681A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6"/>
                <w:placeholder>
                  <w:docPart w:val="9E862E14CAC1431C8A578642D2B0295E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967496" w:rsidRPr="00622E75" w:rsidRDefault="00967496" w:rsidP="00B76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 xml:space="preserve">Término do estágio: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2"/>
                <w:placeholder>
                  <w:docPart w:val="5311B3800B0F4CD4BEC9021C590D7CD6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/</w:t>
            </w:r>
            <w:r w:rsidR="00E56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81A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3"/>
                <w:placeholder>
                  <w:docPart w:val="487AC3CEBF354F79B5AF02E496936BC9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/</w:t>
            </w:r>
            <w:r w:rsidR="00E5681A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4"/>
                <w:placeholder>
                  <w:docPart w:val="4B1C17FB9DC34A3A869BB9EE054B034B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E5681A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  <w:p w:rsidR="00967496" w:rsidRPr="00622E75" w:rsidRDefault="00E5681A" w:rsidP="00B76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 total</w:t>
            </w:r>
            <w:r w:rsidR="00967496" w:rsidRPr="00622E7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800"/>
                <w:placeholder>
                  <w:docPart w:val="0A4F361BB42044BE92714B288B6B8E61"/>
                </w:placeholder>
                <w:showingPlcHdr/>
                <w:text/>
              </w:sdtPr>
              <w:sdtContent>
                <w:r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:rsidTr="00967496">
        <w:trPr>
          <w:cantSplit/>
        </w:trPr>
        <w:tc>
          <w:tcPr>
            <w:tcW w:w="9210" w:type="dxa"/>
            <w:gridSpan w:val="4"/>
            <w:tcBorders>
              <w:left w:val="nil"/>
              <w:right w:val="nil"/>
            </w:tcBorders>
          </w:tcPr>
          <w:p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Visitou o campo de Estágio:</w:t>
            </w:r>
            <w:proofErr w:type="gramStart"/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6"/>
                <w:placeholder>
                  <w:docPart w:val="678105EC87684B08A75551407A66067A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) Sim         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8"/>
                <w:placeholder>
                  <w:docPart w:val="21FBFC83E248453D8E587587594045E2"/>
                </w:placeholder>
                <w:showingPlcHdr/>
                <w:text/>
              </w:sdtPr>
              <w:sdtContent>
                <w:r w:rsidR="00E5681A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E5681A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) Não</w:t>
            </w:r>
          </w:p>
          <w:p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A79" w:rsidRPr="00622E75" w:rsidTr="00B76A79">
        <w:tc>
          <w:tcPr>
            <w:tcW w:w="7630" w:type="dxa"/>
            <w:gridSpan w:val="2"/>
          </w:tcPr>
          <w:p w:rsidR="00B76A79" w:rsidRPr="00622E75" w:rsidRDefault="00B76A79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D848DB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REQUISITOS</w:t>
            </w:r>
            <w:r w:rsidR="00B76A79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 A SEREM AVALIADOS</w:t>
            </w:r>
          </w:p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680" w:type="dxa"/>
            <w:shd w:val="clear" w:color="auto" w:fill="auto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89611B" w:rsidRPr="00622E75" w:rsidTr="004D2A46"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1B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611B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6116"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Cumprimento do plano de orientação estabelecido</w:t>
            </w:r>
            <w:r w:rsidR="002F6116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O orientador deve avaliar se o aluno atendeu ao planejamento de orientação estabelecido entres os dois no inicio do estágio.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11B" w:rsidRPr="00622E75" w:rsidRDefault="00193C1A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3</w:t>
            </w:r>
            <w:r w:rsidR="0089611B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E5681A" w:rsidRDefault="00E5681A" w:rsidP="004D2A46">
            <w:pPr>
              <w:jc w:val="both"/>
              <w:rPr>
                <w:sz w:val="24"/>
                <w:szCs w:val="24"/>
                <w:shd w:val="pct10" w:color="auto" w:fill="auto"/>
              </w:rPr>
            </w:pPr>
          </w:p>
          <w:p w:rsidR="0089611B" w:rsidRPr="00622E75" w:rsidRDefault="00E5681A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09"/>
                <w:placeholder>
                  <w:docPart w:val="5C19D0B07F984C52BF21123188DF8B0D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4D2A46"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F74865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Elaboração do Relatório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Considerar se para a elaboração do relatório você foi consultado e as sugestões </w:t>
            </w:r>
            <w:r w:rsidR="00901BA7" w:rsidRPr="00622E75">
              <w:rPr>
                <w:rFonts w:ascii="Times New Roman" w:hAnsi="Times New Roman"/>
                <w:sz w:val="24"/>
                <w:szCs w:val="24"/>
              </w:rPr>
              <w:t xml:space="preserve">foram acatadas; se o aluno apresentou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iniciativa para elaboração do relatório; a capacidade relatar atividades desenvolvidas.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79" w:rsidRPr="00622E75" w:rsidRDefault="00193C1A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4</w:t>
            </w:r>
            <w:r w:rsidR="00901BA7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B76A79" w:rsidRDefault="00B76A79" w:rsidP="004D2A4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E5681A" w:rsidRDefault="00E5681A" w:rsidP="004D2A4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E5681A" w:rsidRPr="00622E75" w:rsidRDefault="00E5681A" w:rsidP="004D2A4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1"/>
                <w:placeholder>
                  <w:docPart w:val="50C126AA4EDB469E9887687335D3D65E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4D2A46">
        <w:trPr>
          <w:trHeight w:val="648"/>
        </w:trPr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F74865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Sociabilidade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 Relacionamento entre orientador e aluno durante o desenvolvimento do estágio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79" w:rsidRPr="00622E75" w:rsidRDefault="00901BA7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:rsidR="00B76A79" w:rsidRDefault="00B76A79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81A" w:rsidRPr="00622E75" w:rsidRDefault="00E5681A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2"/>
                <w:placeholder>
                  <w:docPart w:val="F47A329A2B084399AABE1B45FECDF444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4D2A46"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Interesse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Disposição demonstrada pelo aluno em aprender durante o estágio, se foi procurado para discutir assuntos referentes ao desenvolvimento do estágio ao longo da realização.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79" w:rsidRPr="00622E75" w:rsidRDefault="00193C1A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1</w:t>
            </w:r>
            <w:r w:rsidR="00B76A79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B76A79" w:rsidRDefault="00B76A79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81A" w:rsidRPr="00622E75" w:rsidRDefault="00E5681A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3"/>
                <w:placeholder>
                  <w:docPart w:val="394E5003B80545D09844CE103F35AACC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4D2A46"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Ética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: avaliar se o aluno demonstrou princípios éticos e profissionais durante a realização do Estágio.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79" w:rsidRPr="00622E75" w:rsidRDefault="0089611B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:rsidR="00B76A79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81A" w:rsidRPr="00622E75" w:rsidRDefault="00E5681A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4"/>
                <w:placeholder>
                  <w:docPart w:val="F4C77A46A5E349BDA35F97A5264C0383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B76A79">
        <w:tc>
          <w:tcPr>
            <w:tcW w:w="7630" w:type="dxa"/>
            <w:gridSpan w:val="2"/>
          </w:tcPr>
          <w:p w:rsidR="00B76A79" w:rsidRPr="00622E75" w:rsidRDefault="00B76A79" w:rsidP="004D2A4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76A79" w:rsidRPr="00622E75" w:rsidRDefault="00B76A79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680" w:type="dxa"/>
            <w:shd w:val="clear" w:color="auto" w:fill="auto"/>
          </w:tcPr>
          <w:p w:rsidR="00B76A79" w:rsidRPr="00622E75" w:rsidRDefault="00E5681A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15"/>
                <w:placeholder>
                  <w:docPart w:val="4C80E416570045E1B91CB0EE56CB121A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</w:tbl>
    <w:p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 xml:space="preserve">Goiânia, </w:t>
      </w:r>
      <w:sdt>
        <w:sdtPr>
          <w:rPr>
            <w:sz w:val="24"/>
            <w:szCs w:val="24"/>
            <w:shd w:val="pct10" w:color="auto" w:fill="auto"/>
          </w:rPr>
          <w:id w:val="5956818"/>
          <w:placeholder>
            <w:docPart w:val="E0DC3684B2BB48B884AC6E4EC4572F6B"/>
          </w:placeholder>
          <w:showingPlcHdr/>
          <w:text/>
        </w:sdtPr>
        <w:sdtContent>
          <w:r w:rsidR="00E5681A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E5681A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E5681A" w:rsidRPr="00622E75">
        <w:rPr>
          <w:rFonts w:ascii="Times New Roman" w:hAnsi="Times New Roman"/>
          <w:sz w:val="24"/>
          <w:szCs w:val="24"/>
        </w:rPr>
        <w:t xml:space="preserve"> </w:t>
      </w:r>
      <w:r w:rsidRPr="00622E75">
        <w:rPr>
          <w:rFonts w:ascii="Times New Roman" w:hAnsi="Times New Roman"/>
          <w:sz w:val="24"/>
          <w:szCs w:val="24"/>
        </w:rPr>
        <w:t xml:space="preserve">de </w:t>
      </w:r>
      <w:r w:rsidR="00E5681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shd w:val="pct10" w:color="auto" w:fill="auto"/>
          </w:rPr>
          <w:id w:val="5956817"/>
          <w:placeholder>
            <w:docPart w:val="E15141681A1445E2ABE44D855019905B"/>
          </w:placeholder>
          <w:showingPlcHdr/>
          <w:text/>
        </w:sdtPr>
        <w:sdtContent>
          <w:r w:rsidR="00E5681A"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E5681A" w:rsidRPr="00622E75">
        <w:rPr>
          <w:rFonts w:ascii="Times New Roman" w:hAnsi="Times New Roman"/>
          <w:sz w:val="24"/>
          <w:szCs w:val="24"/>
        </w:rPr>
        <w:t xml:space="preserve"> </w:t>
      </w:r>
      <w:r w:rsidRPr="00622E75">
        <w:rPr>
          <w:rFonts w:ascii="Times New Roman" w:hAnsi="Times New Roman"/>
          <w:sz w:val="24"/>
          <w:szCs w:val="24"/>
        </w:rPr>
        <w:t xml:space="preserve">de </w:t>
      </w:r>
      <w:sdt>
        <w:sdtPr>
          <w:rPr>
            <w:sz w:val="24"/>
            <w:szCs w:val="24"/>
            <w:shd w:val="pct10" w:color="auto" w:fill="auto"/>
          </w:rPr>
          <w:id w:val="5956816"/>
          <w:placeholder>
            <w:docPart w:val="F6E7A2C29780476CB5C6B9AD1F7EEDEB"/>
          </w:placeholder>
          <w:showingPlcHdr/>
          <w:text/>
        </w:sdtPr>
        <w:sdtContent>
          <w:r w:rsidR="00E5681A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E5681A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E5681A" w:rsidRPr="001426AC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193C1A" w:rsidRPr="00622E75" w:rsidRDefault="00193C1A" w:rsidP="00967496">
      <w:pPr>
        <w:jc w:val="both"/>
        <w:rPr>
          <w:rFonts w:ascii="Times New Roman" w:hAnsi="Times New Roman"/>
          <w:sz w:val="24"/>
          <w:szCs w:val="24"/>
        </w:rPr>
      </w:pPr>
    </w:p>
    <w:p w:rsidR="00B76A79" w:rsidRPr="00622E75" w:rsidRDefault="00B76A79" w:rsidP="00B76A79">
      <w:pPr>
        <w:jc w:val="center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>_____________________________________</w:t>
      </w:r>
    </w:p>
    <w:p w:rsidR="00EC3ADE" w:rsidRPr="00622E75" w:rsidRDefault="00B76A79" w:rsidP="00901BA7">
      <w:pPr>
        <w:jc w:val="center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>Orientador (a)</w:t>
      </w:r>
    </w:p>
    <w:p w:rsidR="00EC3ADE" w:rsidRPr="00622E75" w:rsidRDefault="00EC3ADE" w:rsidP="00D848DB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sectPr w:rsidR="00EC3ADE" w:rsidRPr="00622E75" w:rsidSect="00193C1A">
      <w:headerReference w:type="default" r:id="rId6"/>
      <w:footerReference w:type="even" r:id="rId7"/>
      <w:footerReference w:type="default" r:id="rId8"/>
      <w:pgSz w:w="11906" w:h="16838" w:code="9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10" w:rsidRDefault="00B36610">
      <w:r>
        <w:separator/>
      </w:r>
    </w:p>
  </w:endnote>
  <w:endnote w:type="continuationSeparator" w:id="0">
    <w:p w:rsidR="00B36610" w:rsidRDefault="00B3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79" w:rsidRDefault="005C60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6A79" w:rsidRDefault="00B76A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75" w:rsidRPr="0048507D" w:rsidRDefault="00622E75" w:rsidP="00622E75">
    <w:pPr>
      <w:pStyle w:val="Rodap"/>
      <w:jc w:val="center"/>
      <w:rPr>
        <w:rFonts w:cs="Arial"/>
        <w:color w:val="000000"/>
        <w:sz w:val="22"/>
      </w:rPr>
    </w:pPr>
    <w:r w:rsidRPr="0048507D">
      <w:rPr>
        <w:rFonts w:cs="Arial"/>
        <w:color w:val="000000"/>
        <w:sz w:val="22"/>
      </w:rPr>
      <w:t xml:space="preserve">Escola de Agronomia - Coordenação de Estágios. </w:t>
    </w:r>
    <w:r w:rsidRPr="0048507D">
      <w:rPr>
        <w:rFonts w:cs="Arial"/>
        <w:sz w:val="22"/>
      </w:rPr>
      <w:t>Caixa</w:t>
    </w:r>
    <w:r w:rsidRPr="0048507D">
      <w:rPr>
        <w:rFonts w:cs="Arial"/>
        <w:color w:val="000000"/>
        <w:sz w:val="22"/>
      </w:rPr>
      <w:t xml:space="preserve"> Postal 131, Campus </w:t>
    </w:r>
    <w:r w:rsidRPr="0048507D">
      <w:rPr>
        <w:rFonts w:cs="Arial"/>
        <w:sz w:val="22"/>
      </w:rPr>
      <w:t>Samambaia</w:t>
    </w:r>
  </w:p>
  <w:p w:rsidR="00622E75" w:rsidRPr="0048507D" w:rsidRDefault="00622E75" w:rsidP="00622E75">
    <w:pPr>
      <w:pStyle w:val="Rodap"/>
      <w:jc w:val="center"/>
      <w:rPr>
        <w:rFonts w:cs="Arial"/>
        <w:sz w:val="22"/>
      </w:rPr>
    </w:pPr>
    <w:r w:rsidRPr="0048507D">
      <w:rPr>
        <w:rFonts w:cs="Arial"/>
        <w:color w:val="000000"/>
        <w:sz w:val="22"/>
      </w:rPr>
      <w:t xml:space="preserve"> CEP 74690-900, Goiânia, GO. Fone: (62) 3521-1533. Fax: (62) 3521-1555.</w:t>
    </w:r>
  </w:p>
  <w:p w:rsidR="00FA4F0B" w:rsidRDefault="00FA4F0B" w:rsidP="00FA4F0B">
    <w:pPr>
      <w:pStyle w:val="Rodap"/>
      <w:ind w:right="360"/>
    </w:pPr>
  </w:p>
  <w:p w:rsidR="00B76A79" w:rsidRDefault="00B76A7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10" w:rsidRDefault="00B36610">
      <w:r>
        <w:separator/>
      </w:r>
    </w:p>
  </w:footnote>
  <w:footnote w:type="continuationSeparator" w:id="0">
    <w:p w:rsidR="00B36610" w:rsidRDefault="00B3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1560"/>
      <w:gridCol w:w="6946"/>
      <w:gridCol w:w="1134"/>
    </w:tblGrid>
    <w:tr w:rsidR="00FA4F0B" w:rsidRPr="00FA4F0B" w:rsidTr="00FA4F0B">
      <w:tc>
        <w:tcPr>
          <w:tcW w:w="1560" w:type="dxa"/>
        </w:tcPr>
        <w:p w:rsidR="00FA4F0B" w:rsidRPr="00FA4F0B" w:rsidRDefault="0085112D" w:rsidP="003D3DD0">
          <w:pPr>
            <w:rPr>
              <w:rFonts w:eastAsia="Calibri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533400" cy="5778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622E75" w:rsidRPr="0048507D" w:rsidRDefault="00622E75" w:rsidP="00622E75">
          <w:pPr>
            <w:tabs>
              <w:tab w:val="left" w:pos="360"/>
              <w:tab w:val="center" w:pos="4783"/>
            </w:tabs>
            <w:jc w:val="center"/>
            <w:rPr>
              <w:sz w:val="24"/>
              <w:szCs w:val="24"/>
            </w:rPr>
          </w:pPr>
          <w:r w:rsidRPr="0048507D">
            <w:rPr>
              <w:sz w:val="24"/>
              <w:szCs w:val="24"/>
            </w:rPr>
            <w:t>SERVIÇO PÚBLICO FEDERAL</w:t>
          </w:r>
        </w:p>
        <w:p w:rsidR="00622E75" w:rsidRPr="0048507D" w:rsidRDefault="00622E75" w:rsidP="00622E75">
          <w:pPr>
            <w:jc w:val="center"/>
            <w:rPr>
              <w:sz w:val="24"/>
              <w:szCs w:val="24"/>
            </w:rPr>
          </w:pPr>
          <w:r w:rsidRPr="0048507D">
            <w:rPr>
              <w:spacing w:val="20"/>
              <w:sz w:val="24"/>
              <w:szCs w:val="24"/>
            </w:rPr>
            <w:t>UNIVERSIDADE FEDERAL DE GOIÁS</w:t>
          </w:r>
        </w:p>
        <w:p w:rsidR="00622E75" w:rsidRPr="0048507D" w:rsidRDefault="00622E75" w:rsidP="00622E75">
          <w:pPr>
            <w:jc w:val="center"/>
            <w:rPr>
              <w:sz w:val="24"/>
              <w:szCs w:val="24"/>
            </w:rPr>
          </w:pPr>
          <w:r w:rsidRPr="0048507D">
            <w:rPr>
              <w:sz w:val="24"/>
              <w:szCs w:val="24"/>
            </w:rPr>
            <w:t>ESCOLA DE AGRONOMIA</w:t>
          </w:r>
        </w:p>
        <w:p w:rsidR="00FA4F0B" w:rsidRPr="00FA4F0B" w:rsidRDefault="00622E75" w:rsidP="00622E75">
          <w:pPr>
            <w:jc w:val="center"/>
            <w:rPr>
              <w:rFonts w:eastAsia="Calibri"/>
              <w:sz w:val="8"/>
            </w:rPr>
          </w:pPr>
          <w:r w:rsidRPr="0048507D">
            <w:rPr>
              <w:sz w:val="24"/>
              <w:szCs w:val="24"/>
            </w:rPr>
            <w:t>COORDENAÇÃO DE ESTÁGIOS</w:t>
          </w:r>
          <w:r w:rsidRPr="00FA4F0B">
            <w:rPr>
              <w:rFonts w:eastAsia="Calibri"/>
              <w:sz w:val="8"/>
            </w:rPr>
            <w:t xml:space="preserve"> </w:t>
          </w:r>
        </w:p>
      </w:tc>
      <w:tc>
        <w:tcPr>
          <w:tcW w:w="1134" w:type="dxa"/>
        </w:tcPr>
        <w:p w:rsidR="00FA4F0B" w:rsidRPr="00FA4F0B" w:rsidRDefault="0085112D" w:rsidP="00FA4F0B">
          <w:pPr>
            <w:jc w:val="right"/>
            <w:rPr>
              <w:rFonts w:eastAsia="Calibri"/>
              <w:sz w:val="8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425450" cy="5397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8DB" w:rsidRDefault="00D848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7496"/>
    <w:rsid w:val="000E35BB"/>
    <w:rsid w:val="00142115"/>
    <w:rsid w:val="0016169C"/>
    <w:rsid w:val="0018798A"/>
    <w:rsid w:val="00193C1A"/>
    <w:rsid w:val="002F6116"/>
    <w:rsid w:val="003D3DD0"/>
    <w:rsid w:val="004B3965"/>
    <w:rsid w:val="004D21F8"/>
    <w:rsid w:val="004D2A46"/>
    <w:rsid w:val="0054322C"/>
    <w:rsid w:val="005A7F46"/>
    <w:rsid w:val="005C60AB"/>
    <w:rsid w:val="00622E75"/>
    <w:rsid w:val="00672AC9"/>
    <w:rsid w:val="006741B8"/>
    <w:rsid w:val="006C3F56"/>
    <w:rsid w:val="00734D6F"/>
    <w:rsid w:val="00797E6E"/>
    <w:rsid w:val="008368A0"/>
    <w:rsid w:val="0085112D"/>
    <w:rsid w:val="00853B77"/>
    <w:rsid w:val="0089611B"/>
    <w:rsid w:val="008D4384"/>
    <w:rsid w:val="00901BA7"/>
    <w:rsid w:val="00967496"/>
    <w:rsid w:val="00990C80"/>
    <w:rsid w:val="00A330D2"/>
    <w:rsid w:val="00A9037B"/>
    <w:rsid w:val="00B1576C"/>
    <w:rsid w:val="00B36610"/>
    <w:rsid w:val="00B473E0"/>
    <w:rsid w:val="00B74882"/>
    <w:rsid w:val="00B76A79"/>
    <w:rsid w:val="00B90E82"/>
    <w:rsid w:val="00BE0C0F"/>
    <w:rsid w:val="00BF1689"/>
    <w:rsid w:val="00C01F29"/>
    <w:rsid w:val="00C0766F"/>
    <w:rsid w:val="00C75838"/>
    <w:rsid w:val="00C93361"/>
    <w:rsid w:val="00CC6750"/>
    <w:rsid w:val="00D848DB"/>
    <w:rsid w:val="00DF7D24"/>
    <w:rsid w:val="00E5681A"/>
    <w:rsid w:val="00EB2A9A"/>
    <w:rsid w:val="00EC3ADE"/>
    <w:rsid w:val="00F2403E"/>
    <w:rsid w:val="00F74865"/>
    <w:rsid w:val="00F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496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674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67496"/>
  </w:style>
  <w:style w:type="paragraph" w:customStyle="1" w:styleId="Default">
    <w:name w:val="Default"/>
    <w:rsid w:val="009674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96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72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48DB"/>
    <w:rPr>
      <w:rFonts w:ascii="Arial" w:hAnsi="Arial"/>
    </w:rPr>
  </w:style>
  <w:style w:type="paragraph" w:customStyle="1" w:styleId="Avanocorpodotexto">
    <w:name w:val="Avanço corpo do texto"/>
    <w:basedOn w:val="Normal"/>
    <w:rsid w:val="00D848DB"/>
    <w:pPr>
      <w:suppressAutoHyphens/>
      <w:spacing w:before="120" w:after="120"/>
      <w:ind w:left="283"/>
      <w:jc w:val="both"/>
    </w:pPr>
    <w:rPr>
      <w:rFonts w:ascii="Times New Roman" w:hAnsi="Times New Roman"/>
      <w:noProof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A4F0B"/>
    <w:rPr>
      <w:rFonts w:ascii="Arial" w:hAnsi="Arial"/>
    </w:rPr>
  </w:style>
  <w:style w:type="paragraph" w:styleId="Textodebalo">
    <w:name w:val="Balloon Text"/>
    <w:basedOn w:val="Normal"/>
    <w:link w:val="TextodebaloChar"/>
    <w:rsid w:val="008511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112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568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72A4F03EA343B7812EB261312A0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5D2C1-F96C-48F1-A0BE-A2F8E48419C3}"/>
      </w:docPartPr>
      <w:docPartBody>
        <w:p w:rsidR="00000000" w:rsidRDefault="00691009" w:rsidP="00691009">
          <w:pPr>
            <w:pStyle w:val="C572A4F03EA343B7812EB261312A0CFE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C60D781BCA740BEA12A0112D1531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0ACD9-C121-47C3-9D39-ED3F4C194CAF}"/>
      </w:docPartPr>
      <w:docPartBody>
        <w:p w:rsidR="00000000" w:rsidRDefault="00691009" w:rsidP="00691009">
          <w:pPr>
            <w:pStyle w:val="1C60D781BCA740BEA12A0112D153127C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FC8AF765A024B50B27CA10BB36B7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DAEAE-5AA3-4F5E-8C62-A74DCBE7C533}"/>
      </w:docPartPr>
      <w:docPartBody>
        <w:p w:rsidR="00000000" w:rsidRDefault="00691009" w:rsidP="00691009">
          <w:pPr>
            <w:pStyle w:val="1FC8AF765A024B50B27CA10BB36B74D6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F7B0D970CDB4859899CC4593CD6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44D9D-ADD6-47CD-AEA6-4E41F675B4BC}"/>
      </w:docPartPr>
      <w:docPartBody>
        <w:p w:rsidR="00000000" w:rsidRDefault="00691009" w:rsidP="00691009">
          <w:pPr>
            <w:pStyle w:val="DF7B0D970CDB4859899CC4593CD68C35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9CDA00074D34EFF85FD6EA9AB210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9C56A-BA74-4754-9491-3F0C4A750CF7}"/>
      </w:docPartPr>
      <w:docPartBody>
        <w:p w:rsidR="00000000" w:rsidRDefault="00691009" w:rsidP="00691009">
          <w:pPr>
            <w:pStyle w:val="39CDA00074D34EFF85FD6EA9AB21068C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83A4BBF5E4A481B8735CB5FFDCEA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C3B4A-A27A-4DF5-AE36-AB35C0FCB22F}"/>
      </w:docPartPr>
      <w:docPartBody>
        <w:p w:rsidR="00000000" w:rsidRDefault="00691009" w:rsidP="00691009">
          <w:pPr>
            <w:pStyle w:val="083A4BBF5E4A481B8735CB5FFDCEACF2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A4F361BB42044BE92714B288B6B8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858D0-55DC-4D16-83ED-0245C587C441}"/>
      </w:docPartPr>
      <w:docPartBody>
        <w:p w:rsidR="00000000" w:rsidRDefault="00691009" w:rsidP="00691009">
          <w:pPr>
            <w:pStyle w:val="0A4F361BB42044BE92714B288B6B8E61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EBFBA10D278495F8347552358925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88B49-FD43-4882-8998-B98967DA6388}"/>
      </w:docPartPr>
      <w:docPartBody>
        <w:p w:rsidR="00000000" w:rsidRDefault="00691009" w:rsidP="00691009">
          <w:pPr>
            <w:pStyle w:val="EEBFBA10D278495F834755235892516F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B355091FB8846699D02F2296545E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3EA41-41BC-4383-964B-BF896B17A9B1}"/>
      </w:docPartPr>
      <w:docPartBody>
        <w:p w:rsidR="00000000" w:rsidRDefault="00691009" w:rsidP="00691009">
          <w:pPr>
            <w:pStyle w:val="0B355091FB8846699D02F2296545E059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311B3800B0F4CD4BEC9021C590D7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AAC80-5B22-4018-8C38-DD9CFD1B2829}"/>
      </w:docPartPr>
      <w:docPartBody>
        <w:p w:rsidR="00000000" w:rsidRDefault="00691009" w:rsidP="00691009">
          <w:pPr>
            <w:pStyle w:val="5311B3800B0F4CD4BEC9021C590D7CD6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87AC3CEBF354F79B5AF02E49693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6DAC-E02F-4052-961F-DD6197E01000}"/>
      </w:docPartPr>
      <w:docPartBody>
        <w:p w:rsidR="00000000" w:rsidRDefault="00691009" w:rsidP="00691009">
          <w:pPr>
            <w:pStyle w:val="487AC3CEBF354F79B5AF02E496936BC9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9E862E14CAC1431C8A578642D2B02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69F7E-DAA7-4E44-9077-17832DB5A525}"/>
      </w:docPartPr>
      <w:docPartBody>
        <w:p w:rsidR="00000000" w:rsidRDefault="00691009" w:rsidP="00691009">
          <w:pPr>
            <w:pStyle w:val="9E862E14CAC1431C8A578642D2B0295E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B1C17FB9DC34A3A869BB9EE054B0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18173-6E9F-45EA-903E-41267A40CC1F}"/>
      </w:docPartPr>
      <w:docPartBody>
        <w:p w:rsidR="00000000" w:rsidRDefault="00691009" w:rsidP="00691009">
          <w:pPr>
            <w:pStyle w:val="4B1C17FB9DC34A3A869BB9EE054B034B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678105EC87684B08A75551407A660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A6D42-1D4F-4392-89D5-44185D6BD113}"/>
      </w:docPartPr>
      <w:docPartBody>
        <w:p w:rsidR="00000000" w:rsidRDefault="00691009" w:rsidP="00691009">
          <w:pPr>
            <w:pStyle w:val="678105EC87684B08A75551407A66067A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1FBFC83E248453D8E58758759404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4A20-2868-49B1-9D82-C22134E7DF17}"/>
      </w:docPartPr>
      <w:docPartBody>
        <w:p w:rsidR="00000000" w:rsidRDefault="00691009" w:rsidP="00691009">
          <w:pPr>
            <w:pStyle w:val="21FBFC83E248453D8E587587594045E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C19D0B07F984C52BF21123188DF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0A61D-AF8A-426C-9DC6-6B703265E105}"/>
      </w:docPartPr>
      <w:docPartBody>
        <w:p w:rsidR="00000000" w:rsidRDefault="00691009" w:rsidP="00691009">
          <w:pPr>
            <w:pStyle w:val="5C19D0B07F984C52BF21123188DF8B0D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0C126AA4EDB469E9887687335D3D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CDFAA-55F4-414C-9722-B6A634D3160C}"/>
      </w:docPartPr>
      <w:docPartBody>
        <w:p w:rsidR="00000000" w:rsidRDefault="00691009" w:rsidP="00691009">
          <w:pPr>
            <w:pStyle w:val="50C126AA4EDB469E9887687335D3D65E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47A329A2B084399AABE1B45FECDF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B71DF-F271-4398-BCBB-5C500B1B5D28}"/>
      </w:docPartPr>
      <w:docPartBody>
        <w:p w:rsidR="00000000" w:rsidRDefault="00691009" w:rsidP="00691009">
          <w:pPr>
            <w:pStyle w:val="F47A329A2B084399AABE1B45FECDF44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94E5003B80545D09844CE103F35A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BA80E-AD6C-4C8A-8125-4368F3870C8C}"/>
      </w:docPartPr>
      <w:docPartBody>
        <w:p w:rsidR="00000000" w:rsidRDefault="00691009" w:rsidP="00691009">
          <w:pPr>
            <w:pStyle w:val="394E5003B80545D09844CE103F35AACC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4C77A46A5E349BDA35F97A5264C0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ABA76-A34A-4F08-9299-6526B1F68F6B}"/>
      </w:docPartPr>
      <w:docPartBody>
        <w:p w:rsidR="00000000" w:rsidRDefault="00691009" w:rsidP="00691009">
          <w:pPr>
            <w:pStyle w:val="F4C77A46A5E349BDA35F97A5264C0383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C80E416570045E1B91CB0EE56CB1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5AF15-ED56-4651-8B0E-BFABB2BE027C}"/>
      </w:docPartPr>
      <w:docPartBody>
        <w:p w:rsidR="00000000" w:rsidRDefault="00691009" w:rsidP="00691009">
          <w:pPr>
            <w:pStyle w:val="4C80E416570045E1B91CB0EE56CB121A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6E7A2C29780476CB5C6B9AD1F7EE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5B0FA-75E3-4FEF-ACDB-9269F9F529FD}"/>
      </w:docPartPr>
      <w:docPartBody>
        <w:p w:rsidR="00000000" w:rsidRDefault="00691009" w:rsidP="00691009">
          <w:pPr>
            <w:pStyle w:val="F6E7A2C29780476CB5C6B9AD1F7EEDEB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E15141681A1445E2ABE44D8550199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69A8A-4095-4207-ACDF-0D4A9F65D71A}"/>
      </w:docPartPr>
      <w:docPartBody>
        <w:p w:rsidR="00000000" w:rsidRDefault="00691009" w:rsidP="00691009">
          <w:pPr>
            <w:pStyle w:val="E15141681A1445E2ABE44D855019905B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0DC3684B2BB48B884AC6E4EC4572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47204-D88B-4AFC-90E3-95D28A5B929B}"/>
      </w:docPartPr>
      <w:docPartBody>
        <w:p w:rsidR="00000000" w:rsidRDefault="00691009" w:rsidP="00691009">
          <w:pPr>
            <w:pStyle w:val="E0DC3684B2BB48B884AC6E4EC4572F6B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1009"/>
    <w:rsid w:val="00691009"/>
    <w:rsid w:val="0090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1009"/>
    <w:rPr>
      <w:color w:val="808080"/>
    </w:rPr>
  </w:style>
  <w:style w:type="paragraph" w:customStyle="1" w:styleId="C572A4F03EA343B7812EB261312A0CFE">
    <w:name w:val="C572A4F03EA343B7812EB261312A0CFE"/>
    <w:rsid w:val="00691009"/>
  </w:style>
  <w:style w:type="paragraph" w:customStyle="1" w:styleId="1C60D781BCA740BEA12A0112D153127C">
    <w:name w:val="1C60D781BCA740BEA12A0112D153127C"/>
    <w:rsid w:val="00691009"/>
  </w:style>
  <w:style w:type="paragraph" w:customStyle="1" w:styleId="1FC8AF765A024B50B27CA10BB36B74D6">
    <w:name w:val="1FC8AF765A024B50B27CA10BB36B74D6"/>
    <w:rsid w:val="00691009"/>
  </w:style>
  <w:style w:type="paragraph" w:customStyle="1" w:styleId="102BBB24FCC04DE7A5220FBBA5DC3310">
    <w:name w:val="102BBB24FCC04DE7A5220FBBA5DC3310"/>
    <w:rsid w:val="00691009"/>
  </w:style>
  <w:style w:type="paragraph" w:customStyle="1" w:styleId="DF7B0D970CDB4859899CC4593CD68C35">
    <w:name w:val="DF7B0D970CDB4859899CC4593CD68C35"/>
    <w:rsid w:val="00691009"/>
  </w:style>
  <w:style w:type="paragraph" w:customStyle="1" w:styleId="39CDA00074D34EFF85FD6EA9AB21068C">
    <w:name w:val="39CDA00074D34EFF85FD6EA9AB21068C"/>
    <w:rsid w:val="00691009"/>
  </w:style>
  <w:style w:type="paragraph" w:customStyle="1" w:styleId="94E4CA0649344AC1A56EB9F3B49D6C35">
    <w:name w:val="94E4CA0649344AC1A56EB9F3B49D6C35"/>
    <w:rsid w:val="00691009"/>
  </w:style>
  <w:style w:type="paragraph" w:customStyle="1" w:styleId="083A4BBF5E4A481B8735CB5FFDCEACF2">
    <w:name w:val="083A4BBF5E4A481B8735CB5FFDCEACF2"/>
    <w:rsid w:val="00691009"/>
  </w:style>
  <w:style w:type="paragraph" w:customStyle="1" w:styleId="0A4F361BB42044BE92714B288B6B8E61">
    <w:name w:val="0A4F361BB42044BE92714B288B6B8E61"/>
    <w:rsid w:val="00691009"/>
  </w:style>
  <w:style w:type="paragraph" w:customStyle="1" w:styleId="EEBFBA10D278495F834755235892516F">
    <w:name w:val="EEBFBA10D278495F834755235892516F"/>
    <w:rsid w:val="00691009"/>
  </w:style>
  <w:style w:type="paragraph" w:customStyle="1" w:styleId="0B355091FB8846699D02F2296545E059">
    <w:name w:val="0B355091FB8846699D02F2296545E059"/>
    <w:rsid w:val="00691009"/>
  </w:style>
  <w:style w:type="paragraph" w:customStyle="1" w:styleId="5311B3800B0F4CD4BEC9021C590D7CD6">
    <w:name w:val="5311B3800B0F4CD4BEC9021C590D7CD6"/>
    <w:rsid w:val="00691009"/>
  </w:style>
  <w:style w:type="paragraph" w:customStyle="1" w:styleId="487AC3CEBF354F79B5AF02E496936BC9">
    <w:name w:val="487AC3CEBF354F79B5AF02E496936BC9"/>
    <w:rsid w:val="00691009"/>
  </w:style>
  <w:style w:type="paragraph" w:customStyle="1" w:styleId="9E862E14CAC1431C8A578642D2B0295E">
    <w:name w:val="9E862E14CAC1431C8A578642D2B0295E"/>
    <w:rsid w:val="00691009"/>
  </w:style>
  <w:style w:type="paragraph" w:customStyle="1" w:styleId="4B1C17FB9DC34A3A869BB9EE054B034B">
    <w:name w:val="4B1C17FB9DC34A3A869BB9EE054B034B"/>
    <w:rsid w:val="00691009"/>
  </w:style>
  <w:style w:type="paragraph" w:customStyle="1" w:styleId="CF5CFEDDA07A497F9C0B39EF1AFCB656">
    <w:name w:val="CF5CFEDDA07A497F9C0B39EF1AFCB656"/>
    <w:rsid w:val="00691009"/>
  </w:style>
  <w:style w:type="paragraph" w:customStyle="1" w:styleId="678105EC87684B08A75551407A66067A">
    <w:name w:val="678105EC87684B08A75551407A66067A"/>
    <w:rsid w:val="00691009"/>
  </w:style>
  <w:style w:type="paragraph" w:customStyle="1" w:styleId="9308967FF6EF43218C6BF9A4AAB94894">
    <w:name w:val="9308967FF6EF43218C6BF9A4AAB94894"/>
    <w:rsid w:val="00691009"/>
  </w:style>
  <w:style w:type="paragraph" w:customStyle="1" w:styleId="21FBFC83E248453D8E587587594045E2">
    <w:name w:val="21FBFC83E248453D8E587587594045E2"/>
    <w:rsid w:val="00691009"/>
  </w:style>
  <w:style w:type="paragraph" w:customStyle="1" w:styleId="5C19D0B07F984C52BF21123188DF8B0D">
    <w:name w:val="5C19D0B07F984C52BF21123188DF8B0D"/>
    <w:rsid w:val="00691009"/>
  </w:style>
  <w:style w:type="paragraph" w:customStyle="1" w:styleId="D37C68B3A24A4BD2AA131894CEF8F213">
    <w:name w:val="D37C68B3A24A4BD2AA131894CEF8F213"/>
    <w:rsid w:val="00691009"/>
  </w:style>
  <w:style w:type="paragraph" w:customStyle="1" w:styleId="50C126AA4EDB469E9887687335D3D65E">
    <w:name w:val="50C126AA4EDB469E9887687335D3D65E"/>
    <w:rsid w:val="00691009"/>
  </w:style>
  <w:style w:type="paragraph" w:customStyle="1" w:styleId="F47A329A2B084399AABE1B45FECDF444">
    <w:name w:val="F47A329A2B084399AABE1B45FECDF444"/>
    <w:rsid w:val="00691009"/>
  </w:style>
  <w:style w:type="paragraph" w:customStyle="1" w:styleId="394E5003B80545D09844CE103F35AACC">
    <w:name w:val="394E5003B80545D09844CE103F35AACC"/>
    <w:rsid w:val="00691009"/>
  </w:style>
  <w:style w:type="paragraph" w:customStyle="1" w:styleId="F4C77A46A5E349BDA35F97A5264C0383">
    <w:name w:val="F4C77A46A5E349BDA35F97A5264C0383"/>
    <w:rsid w:val="00691009"/>
  </w:style>
  <w:style w:type="paragraph" w:customStyle="1" w:styleId="4C80E416570045E1B91CB0EE56CB121A">
    <w:name w:val="4C80E416570045E1B91CB0EE56CB121A"/>
    <w:rsid w:val="00691009"/>
  </w:style>
  <w:style w:type="paragraph" w:customStyle="1" w:styleId="F6E7A2C29780476CB5C6B9AD1F7EEDEB">
    <w:name w:val="F6E7A2C29780476CB5C6B9AD1F7EEDEB"/>
    <w:rsid w:val="00691009"/>
  </w:style>
  <w:style w:type="paragraph" w:customStyle="1" w:styleId="E15141681A1445E2ABE44D855019905B">
    <w:name w:val="E15141681A1445E2ABE44D855019905B"/>
    <w:rsid w:val="00691009"/>
  </w:style>
  <w:style w:type="paragraph" w:customStyle="1" w:styleId="E0DC3684B2BB48B884AC6E4EC4572F6B">
    <w:name w:val="E0DC3684B2BB48B884AC6E4EC4572F6B"/>
    <w:rsid w:val="006910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Kille®Soft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subject/>
  <dc:creator>cord01</dc:creator>
  <cp:keywords/>
  <cp:lastModifiedBy>user</cp:lastModifiedBy>
  <cp:revision>4</cp:revision>
  <cp:lastPrinted>2014-07-01T19:07:00Z</cp:lastPrinted>
  <dcterms:created xsi:type="dcterms:W3CDTF">2014-07-09T13:17:00Z</dcterms:created>
  <dcterms:modified xsi:type="dcterms:W3CDTF">2014-07-09T14:23:00Z</dcterms:modified>
</cp:coreProperties>
</file>